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首先准备一个空的vue项目，导入element ui，axios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在项目后端执行npm install,   和 node ./app.js,记得改config/default.json的密码，如果不行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https://blog.csdn.net/qq_28004379/article/details/84652593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12创建一个login.vue，在路由中引入</w:t>
      </w:r>
    </w:p>
    <w:p>
      <w:r>
        <w:drawing>
          <wp:inline distT="0" distB="0" distL="114300" distR="114300">
            <wp:extent cx="5268595" cy="21704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70500" cy="33140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引入less-load 和less,记得重启</w:t>
      </w:r>
    </w:p>
    <w:p>
      <w:r>
        <w:drawing>
          <wp:inline distT="0" distB="0" distL="114300" distR="114300">
            <wp:extent cx="5273675" cy="257810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017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033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58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4470"/>
            <wp:effectExtent l="0" t="0" r="317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5735"/>
            <wp:effectExtent l="0" t="0" r="635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185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75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此时盒子不在中间</w:t>
      </w:r>
    </w:p>
    <w:p>
      <w:r>
        <w:drawing>
          <wp:inline distT="0" distB="0" distL="114300" distR="114300">
            <wp:extent cx="5265420" cy="2751455"/>
            <wp:effectExtent l="0" t="0" r="1143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此时在中间了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14头像</w:t>
      </w:r>
    </w:p>
    <w:p>
      <w:r>
        <w:drawing>
          <wp:inline distT="0" distB="0" distL="114300" distR="114300">
            <wp:extent cx="5273675" cy="2936240"/>
            <wp:effectExtent l="0" t="0" r="317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20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1345"/>
            <wp:effectExtent l="0" t="0" r="444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5605"/>
            <wp:effectExtent l="0" t="0" r="317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74340"/>
            <wp:effectExtent l="0" t="0" r="254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5880"/>
            <wp:effectExtent l="0" t="0" r="762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2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653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1670"/>
            <wp:effectExtent l="0" t="0" r="825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175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16数据绑定</w:t>
      </w:r>
    </w:p>
    <w:p>
      <w:r>
        <w:drawing>
          <wp:inline distT="0" distB="0" distL="114300" distR="114300">
            <wp:extent cx="5271135" cy="1951990"/>
            <wp:effectExtent l="0" t="0" r="571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9052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21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8895"/>
            <wp:effectExtent l="0" t="0" r="1016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959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17表单验证</w:t>
      </w:r>
    </w:p>
    <w:p>
      <w:r>
        <w:drawing>
          <wp:inline distT="0" distB="0" distL="114300" distR="114300">
            <wp:extent cx="5265420" cy="3203575"/>
            <wp:effectExtent l="0" t="0" r="1143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75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7345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19表单重置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885"/>
            <wp:effectExtent l="0" t="0" r="254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5620"/>
            <wp:effectExtent l="0" t="0" r="50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20实现登录前表单数据预检查</w:t>
      </w:r>
    </w:p>
    <w:p>
      <w:r>
        <w:drawing>
          <wp:inline distT="0" distB="0" distL="114300" distR="114300">
            <wp:extent cx="5269865" cy="29235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4490"/>
            <wp:effectExtent l="0" t="0" r="762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21配置axios</w:t>
      </w:r>
    </w:p>
    <w:p>
      <w:r>
        <w:drawing>
          <wp:inline distT="0" distB="0" distL="114300" distR="114300">
            <wp:extent cx="5270500" cy="2917190"/>
            <wp:effectExtent l="0" t="0" r="635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24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5435"/>
            <wp:effectExtent l="0" t="0" r="444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22配置message弹框提示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1741170"/>
            <wp:effectExtent l="0" t="0" r="254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254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23完善登录后的操作</w:t>
      </w:r>
    </w:p>
    <w:p>
      <w:pPr>
        <w:rPr>
          <w:rFonts w:hint="eastAsia"/>
        </w:rPr>
      </w:pPr>
      <w:r>
        <w:drawing>
          <wp:inline distT="0" distB="0" distL="0" distR="0">
            <wp:extent cx="5274310" cy="2310765"/>
            <wp:effectExtent l="0" t="0" r="2540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297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32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登录成功进入home页面</w:t>
      </w:r>
    </w:p>
    <w:p>
      <w:pPr>
        <w:rPr>
          <w:rFonts w:hint="eastAsia"/>
        </w:rPr>
      </w:pPr>
      <w:r>
        <w:drawing>
          <wp:inline distT="0" distB="0" distL="0" distR="0">
            <wp:extent cx="5274310" cy="1337310"/>
            <wp:effectExtent l="0" t="0" r="25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24vue路由导航守卫</w:t>
      </w:r>
    </w:p>
    <w:p>
      <w:pPr>
        <w:rPr>
          <w:rFonts w:hint="eastAsia"/>
        </w:rPr>
      </w:pPr>
      <w:r>
        <w:drawing>
          <wp:inline distT="0" distB="0" distL="0" distR="0">
            <wp:extent cx="5274310" cy="18573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232025"/>
            <wp:effectExtent l="0" t="0" r="254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5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25退出登录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05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30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26关闭eslint，这个不讲</w:t>
      </w:r>
    </w:p>
    <w:p>
      <w:pPr>
        <w:rPr>
          <w:rFonts w:hint="eastAsia"/>
        </w:rPr>
      </w:pPr>
      <w:r>
        <w:rPr>
          <w:rFonts w:hint="eastAsia"/>
        </w:rPr>
        <w:t>27修改按需elementui 导入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2897505"/>
            <wp:effectExtent l="0" t="0" r="2540" b="171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28本地代码提交到git中</w:t>
      </w:r>
    </w:p>
    <w:p>
      <w:pPr>
        <w:rPr>
          <w:rFonts w:hint="eastAsia"/>
        </w:rPr>
      </w:pPr>
      <w:r>
        <w:drawing>
          <wp:inline distT="0" distB="0" distL="0" distR="0">
            <wp:extent cx="5274310" cy="4172585"/>
            <wp:effectExtent l="0" t="0" r="2540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580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2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675" cy="27432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选push</w:t>
      </w:r>
    </w:p>
    <w:p>
      <w:r>
        <w:drawing>
          <wp:inline distT="0" distB="0" distL="0" distR="0">
            <wp:extent cx="5274310" cy="4807585"/>
            <wp:effectExtent l="0" t="0" r="254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77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890"/>
            <wp:effectExtent l="0" t="0" r="2540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30基本的主页布局</w:t>
      </w:r>
    </w:p>
    <w:p>
      <w:r>
        <w:drawing>
          <wp:inline distT="0" distB="0" distL="114300" distR="114300">
            <wp:extent cx="5272405" cy="3157855"/>
            <wp:effectExtent l="0" t="0" r="444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7965"/>
            <wp:effectExtent l="0" t="0" r="8890" b="133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4000"/>
            <wp:effectExtent l="0" t="0" r="6350" b="635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215"/>
            <wp:effectExtent l="0" t="0" r="5080" b="1333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45790"/>
            <wp:effectExtent l="0" t="0" r="9525" b="1651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1970"/>
            <wp:effectExtent l="0" t="0" r="6350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4980"/>
            <wp:effectExtent l="0" t="0" r="2540" b="1397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31美化主页的header</w:t>
      </w:r>
      <w:r>
        <w:drawing>
          <wp:inline distT="0" distB="0" distL="114300" distR="114300">
            <wp:extent cx="5269230" cy="2948940"/>
            <wp:effectExtent l="0" t="0" r="7620" b="381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0355"/>
            <wp:effectExtent l="0" t="0" r="9525" b="1714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2900"/>
            <wp:effectExtent l="0" t="0" r="3810" b="1270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1940"/>
            <wp:effectExtent l="0" t="0" r="6985" b="1651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43835"/>
            <wp:effectExtent l="0" t="0" r="9525" b="1841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32导航菜单基本布局</w:t>
      </w:r>
    </w:p>
    <w:p>
      <w:r>
        <w:drawing>
          <wp:inline distT="0" distB="0" distL="114300" distR="114300">
            <wp:extent cx="5274310" cy="2571750"/>
            <wp:effectExtent l="0" t="0" r="254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3890"/>
            <wp:effectExtent l="0" t="0" r="7620" b="1651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5920"/>
            <wp:effectExtent l="0" t="0" r="3810" b="1778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12440"/>
            <wp:effectExtent l="0" t="0" r="3810" b="1651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47670"/>
            <wp:effectExtent l="0" t="0" r="5715" b="508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4825"/>
            <wp:effectExtent l="0" t="0" r="4445" b="317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33通过axios拦截器添加token请求头</w:t>
      </w:r>
    </w:p>
    <w:p>
      <w:r>
        <w:drawing>
          <wp:inline distT="0" distB="0" distL="114300" distR="114300">
            <wp:extent cx="5272405" cy="2896235"/>
            <wp:effectExtent l="0" t="0" r="4445" b="1841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4180"/>
            <wp:effectExtent l="0" t="0" r="3175" b="762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00375"/>
            <wp:effectExtent l="0" t="0" r="2540" b="952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34获取左侧菜单数据</w:t>
      </w:r>
    </w:p>
    <w:p>
      <w:r>
        <w:drawing>
          <wp:inline distT="0" distB="0" distL="114300" distR="114300">
            <wp:extent cx="5271135" cy="3595370"/>
            <wp:effectExtent l="0" t="0" r="5715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9075"/>
            <wp:effectExtent l="0" t="0" r="4445" b="317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0845"/>
            <wp:effectExtent l="0" t="0" r="2540" b="1905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0020"/>
            <wp:effectExtent l="0" t="0" r="2540" b="508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35通过双层for循环渲染左侧菜单</w:t>
      </w:r>
    </w:p>
    <w:p>
      <w:r>
        <w:drawing>
          <wp:inline distT="0" distB="0" distL="114300" distR="114300">
            <wp:extent cx="5269230" cy="2959100"/>
            <wp:effectExtent l="0" t="0" r="7620" b="1270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9275"/>
            <wp:effectExtent l="0" t="0" r="9525" b="15875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2935"/>
            <wp:effectExtent l="0" t="0" r="8255" b="1841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1965"/>
            <wp:effectExtent l="0" t="0" r="5715" b="6985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36为选中项设置字体颜色并添加分类图标</w:t>
      </w:r>
    </w:p>
    <w:p>
      <w:r>
        <w:drawing>
          <wp:inline distT="0" distB="0" distL="114300" distR="114300">
            <wp:extent cx="5271135" cy="2941320"/>
            <wp:effectExtent l="0" t="0" r="5715" b="1143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8000"/>
            <wp:effectExtent l="0" t="0" r="5080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5750"/>
            <wp:effectExtent l="0" t="0" r="6985" b="1270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130"/>
            <wp:effectExtent l="0" t="0" r="3175" b="762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9095"/>
            <wp:effectExtent l="0" t="0" r="7620" b="14605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6985" b="14605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0195"/>
            <wp:effectExtent l="0" t="0" r="5080" b="8255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7765"/>
            <wp:effectExtent l="0" t="0" r="6985" b="6985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37每次只能打开一个菜单项</w:t>
      </w:r>
    </w:p>
    <w:p>
      <w:r>
        <w:drawing>
          <wp:inline distT="0" distB="0" distL="114300" distR="114300">
            <wp:extent cx="5272405" cy="2244725"/>
            <wp:effectExtent l="0" t="0" r="4445" b="317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2095"/>
            <wp:effectExtent l="0" t="0" r="2540" b="8255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3475"/>
            <wp:effectExtent l="0" t="0" r="8255" b="15875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9275"/>
            <wp:effectExtent l="0" t="0" r="2540" b="15875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9045"/>
            <wp:effectExtent l="0" t="0" r="4445" b="14605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38实现侧边栏的折叠与展开</w:t>
      </w:r>
    </w:p>
    <w:p>
      <w:r>
        <w:drawing>
          <wp:inline distT="0" distB="0" distL="114300" distR="114300">
            <wp:extent cx="5269230" cy="2939415"/>
            <wp:effectExtent l="0" t="0" r="7620" b="1333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13405"/>
            <wp:effectExtent l="0" t="0" r="5080" b="1079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0845"/>
            <wp:effectExtent l="0" t="0" r="5715" b="19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25115"/>
            <wp:effectExtent l="0" t="0" r="5080" b="1333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8310"/>
            <wp:effectExtent l="0" t="0" r="8255" b="254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16555"/>
            <wp:effectExtent l="0" t="0" r="8255" b="1714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39首页路由的重定向</w:t>
      </w:r>
    </w:p>
    <w:p>
      <w:r>
        <w:drawing>
          <wp:inline distT="0" distB="0" distL="114300" distR="114300">
            <wp:extent cx="5269865" cy="3294380"/>
            <wp:effectExtent l="0" t="0" r="6985" b="127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4725" cy="1552575"/>
            <wp:effectExtent l="0" t="0" r="9525" b="952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94660"/>
            <wp:effectExtent l="0" t="0" r="8255" b="1524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0225"/>
            <wp:effectExtent l="0" t="0" r="4445" b="1587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主页：实现侧边栏路由连接的改造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39720"/>
            <wp:effectExtent l="0" t="0" r="10160" b="1778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24810"/>
            <wp:effectExtent l="0" t="0" r="8890" b="889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57830"/>
            <wp:effectExtent l="0" t="0" r="9525" b="1397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7545"/>
            <wp:effectExtent l="0" t="0" r="8255" b="1905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41用户列表-通过路由的形式展示用户列表组件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52495"/>
            <wp:effectExtent l="0" t="0" r="4445" b="1460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40380"/>
            <wp:effectExtent l="0" t="0" r="2540" b="762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在sessionstorage中保存左侧菜单的激活状态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68600"/>
            <wp:effectExtent l="0" t="0" r="5715" b="1270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73070"/>
            <wp:effectExtent l="0" t="0" r="6985" b="1778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70530"/>
            <wp:effectExtent l="0" t="0" r="8890" b="127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47035"/>
            <wp:effectExtent l="0" t="0" r="3810" b="571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47745"/>
            <wp:effectExtent l="0" t="0" r="3810" b="14605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91840"/>
            <wp:effectExtent l="0" t="0" r="4445" b="3810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55315"/>
            <wp:effectExtent l="0" t="0" r="9525" b="6985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38145"/>
            <wp:effectExtent l="0" t="0" r="6350" b="1460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60700"/>
            <wp:effectExtent l="0" t="0" r="8255" b="6350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53185"/>
            <wp:effectExtent l="0" t="0" r="3175" b="18415"/>
            <wp:docPr id="1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43绘制用户列表组件的基础布局结构</w:t>
      </w:r>
    </w:p>
    <w:p>
      <w:r>
        <w:drawing>
          <wp:inline distT="0" distB="0" distL="114300" distR="114300">
            <wp:extent cx="5267960" cy="2787650"/>
            <wp:effectExtent l="0" t="0" r="8890" b="12700"/>
            <wp:docPr id="1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50515"/>
            <wp:effectExtent l="0" t="0" r="8255" b="6985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39695"/>
            <wp:effectExtent l="0" t="0" r="3810" b="8255"/>
            <wp:docPr id="1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2075"/>
            <wp:effectExtent l="0" t="0" r="6350" b="15875"/>
            <wp:docPr id="1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6240"/>
            <wp:effectExtent l="0" t="0" r="5080" b="16510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19375"/>
            <wp:effectExtent l="0" t="0" r="5715" b="9525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64510"/>
            <wp:effectExtent l="0" t="0" r="6985" b="2540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4005"/>
            <wp:effectExtent l="0" t="0" r="3810" b="4445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72740"/>
            <wp:effectExtent l="0" t="0" r="2540" b="3810"/>
            <wp:docPr id="1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3200"/>
            <wp:effectExtent l="0" t="0" r="8255" b="0"/>
            <wp:docPr id="1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18460"/>
            <wp:effectExtent l="0" t="0" r="8890" b="15240"/>
            <wp:docPr id="1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1640"/>
            <wp:effectExtent l="0" t="0" r="5715" b="10160"/>
            <wp:docPr id="1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44获取用户列表数据</w:t>
      </w:r>
    </w:p>
    <w:p>
      <w:r>
        <w:drawing>
          <wp:inline distT="0" distB="0" distL="114300" distR="114300">
            <wp:extent cx="5271135" cy="2944495"/>
            <wp:effectExtent l="0" t="0" r="5715" b="8255"/>
            <wp:docPr id="1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1170"/>
            <wp:effectExtent l="0" t="0" r="8255" b="17780"/>
            <wp:docPr id="1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5270"/>
            <wp:effectExtent l="0" t="0" r="6350" b="5080"/>
            <wp:docPr id="1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80210"/>
            <wp:effectExtent l="0" t="0" r="4445" b="15240"/>
            <wp:docPr id="1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45用户列表-使用el-table组件渲染基本的用户列表</w:t>
      </w:r>
    </w:p>
    <w:p>
      <w:r>
        <w:drawing>
          <wp:inline distT="0" distB="0" distL="114300" distR="114300">
            <wp:extent cx="5268595" cy="2987675"/>
            <wp:effectExtent l="0" t="0" r="8255" b="3175"/>
            <wp:docPr id="1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1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46用户列表-为表格添加索引列</w:t>
      </w:r>
    </w:p>
    <w:p>
      <w:r>
        <w:drawing>
          <wp:inline distT="0" distB="0" distL="114300" distR="114300">
            <wp:extent cx="5273040" cy="3129915"/>
            <wp:effectExtent l="0" t="0" r="3810" b="13335"/>
            <wp:docPr id="1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自定义状态列的显示效果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3181350"/>
            <wp:effectExtent l="0" t="0" r="7620" b="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752975" cy="676275"/>
            <wp:effectExtent l="0" t="0" r="9525" b="9525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34310"/>
            <wp:effectExtent l="0" t="0" r="5715" b="889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97225"/>
            <wp:effectExtent l="0" t="0" r="5080" b="317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29280"/>
            <wp:effectExtent l="0" t="0" r="7620" b="1397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42285"/>
            <wp:effectExtent l="0" t="0" r="9525" b="571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07335"/>
            <wp:effectExtent l="0" t="0" r="8890" b="12065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48.通过作用域插槽渲染操作列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3012440"/>
            <wp:effectExtent l="0" t="0" r="3810" b="16510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99105"/>
            <wp:effectExtent l="0" t="0" r="4445" b="1079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74975"/>
            <wp:effectExtent l="0" t="0" r="8255" b="1587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09900"/>
            <wp:effectExtent l="0" t="0" r="3810" b="0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83560"/>
            <wp:effectExtent l="0" t="0" r="7620" b="254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9405"/>
            <wp:effectExtent l="0" t="0" r="2540" b="1714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325" cy="309562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230" cy="2781935"/>
            <wp:effectExtent l="0" t="0" r="7620" b="18415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040" cy="2972435"/>
            <wp:effectExtent l="0" t="0" r="3810" b="1841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4550"/>
            <wp:effectExtent l="0" t="0" r="3810" b="635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49.实现分页效果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894965"/>
            <wp:effectExtent l="0" t="0" r="7620" b="635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9885"/>
            <wp:effectExtent l="0" t="0" r="8255" b="5715"/>
            <wp:docPr id="1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7350"/>
            <wp:effectExtent l="0" t="0" r="9525" b="6350"/>
            <wp:docPr id="1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90215"/>
            <wp:effectExtent l="0" t="0" r="6985" b="635"/>
            <wp:docPr id="1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63875"/>
            <wp:effectExtent l="0" t="0" r="7620" b="3175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97200"/>
            <wp:effectExtent l="0" t="0" r="6350" b="12700"/>
            <wp:docPr id="1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8640"/>
            <wp:effectExtent l="0" t="0" r="2540" b="16510"/>
            <wp:docPr id="1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修改用户状态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2865120"/>
            <wp:effectExtent l="0" t="0" r="7620" b="11430"/>
            <wp:docPr id="1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60090"/>
            <wp:effectExtent l="0" t="0" r="5080" b="16510"/>
            <wp:docPr id="1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495300"/>
            <wp:effectExtent l="0" t="0" r="0" b="0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3040" cy="3149600"/>
            <wp:effectExtent l="0" t="0" r="3810" b="1270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实现搜索功能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107690"/>
            <wp:effectExtent l="0" t="0" r="6350" b="16510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7680"/>
            <wp:effectExtent l="0" t="0" r="8255" b="127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11170"/>
            <wp:effectExtent l="0" t="0" r="8890" b="17780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91155"/>
            <wp:effectExtent l="0" t="0" r="8890" b="4445"/>
            <wp:docPr id="1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79420"/>
            <wp:effectExtent l="0" t="0" r="3810" b="1143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渲染添加用户的对话框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891155"/>
            <wp:effectExtent l="0" t="0" r="7620" b="4445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36545"/>
            <wp:effectExtent l="0" t="0" r="7620" b="1905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18180"/>
            <wp:effectExtent l="0" t="0" r="6350" b="1270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61665"/>
            <wp:effectExtent l="0" t="0" r="7620" b="635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渲染添加用户的表单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891155"/>
            <wp:effectExtent l="0" t="0" r="5715" b="444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08935"/>
            <wp:effectExtent l="0" t="0" r="5080" b="571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1020"/>
            <wp:effectExtent l="0" t="0" r="9525" b="5080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22245"/>
            <wp:effectExtent l="0" t="0" r="8890" b="1905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1940"/>
            <wp:effectExtent l="0" t="0" r="6985" b="1651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83255"/>
            <wp:effectExtent l="0" t="0" r="8255" b="17145"/>
            <wp:docPr id="1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33395"/>
            <wp:effectExtent l="0" t="0" r="8255" b="14605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42260"/>
            <wp:effectExtent l="0" t="0" r="8255" b="15240"/>
            <wp:docPr id="1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添加用户-实现自定义邮箱和手机号校验规则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833370"/>
            <wp:effectExtent l="0" t="0" r="7620" b="5080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1325"/>
            <wp:effectExtent l="0" t="0" r="8255" b="9525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56610"/>
            <wp:effectExtent l="0" t="0" r="5715" b="1524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91815"/>
            <wp:effectExtent l="0" t="0" r="8255" b="13335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87065"/>
            <wp:effectExtent l="0" t="0" r="8890" b="13335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添加用户-实现添加表单的重置操作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738755"/>
            <wp:effectExtent l="0" t="0" r="7620" b="4445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实现添加用户前的表单预校验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3139440"/>
            <wp:effectExtent l="0" t="0" r="9525" b="3810"/>
            <wp:docPr id="2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62935"/>
            <wp:effectExtent l="0" t="0" r="6985" b="18415"/>
            <wp:docPr id="20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添加用户-调用api接口完</w:t>
      </w:r>
      <w:bookmarkStart w:id="0" w:name="_GoBack"/>
      <w:r>
        <w:rPr>
          <w:rFonts w:hint="eastAsia"/>
          <w:lang w:val="en-US" w:eastAsia="zh-CN"/>
        </w:rPr>
        <w:t>成添加用</w:t>
      </w:r>
      <w:bookmarkEnd w:id="0"/>
      <w:r>
        <w:rPr>
          <w:rFonts w:hint="eastAsia"/>
          <w:lang w:val="en-US" w:eastAsia="zh-CN"/>
        </w:rPr>
        <w:t>户的操作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486150"/>
            <wp:effectExtent l="0" t="0" r="5715" b="0"/>
            <wp:docPr id="2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3B956"/>
    <w:multiLevelType w:val="singleLevel"/>
    <w:tmpl w:val="AB33B956"/>
    <w:lvl w:ilvl="0" w:tentative="0">
      <w:start w:val="4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C192938"/>
    <w:multiLevelType w:val="singleLevel"/>
    <w:tmpl w:val="1C192938"/>
    <w:lvl w:ilvl="0" w:tentative="0">
      <w:start w:val="4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623348A"/>
    <w:multiLevelType w:val="singleLevel"/>
    <w:tmpl w:val="2623348A"/>
    <w:lvl w:ilvl="0" w:tentative="0">
      <w:start w:val="5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96C0D"/>
    <w:rsid w:val="01054907"/>
    <w:rsid w:val="0209169F"/>
    <w:rsid w:val="029A3837"/>
    <w:rsid w:val="034801C2"/>
    <w:rsid w:val="094A3093"/>
    <w:rsid w:val="0AFE7CF5"/>
    <w:rsid w:val="0B7B3DBB"/>
    <w:rsid w:val="0BFC5549"/>
    <w:rsid w:val="0E616A25"/>
    <w:rsid w:val="0EB820BA"/>
    <w:rsid w:val="0F3D3FA6"/>
    <w:rsid w:val="102D2152"/>
    <w:rsid w:val="11F0292E"/>
    <w:rsid w:val="15022AC3"/>
    <w:rsid w:val="16BD631E"/>
    <w:rsid w:val="16D93CDA"/>
    <w:rsid w:val="192B43E7"/>
    <w:rsid w:val="193140D4"/>
    <w:rsid w:val="19FF1FF7"/>
    <w:rsid w:val="1A977ED1"/>
    <w:rsid w:val="1A9E0D89"/>
    <w:rsid w:val="1C3B2032"/>
    <w:rsid w:val="1D8D4A25"/>
    <w:rsid w:val="1E3D1DD4"/>
    <w:rsid w:val="1EE86415"/>
    <w:rsid w:val="1F3E6EC1"/>
    <w:rsid w:val="1F51425D"/>
    <w:rsid w:val="220E6A68"/>
    <w:rsid w:val="22371803"/>
    <w:rsid w:val="2D740522"/>
    <w:rsid w:val="2DFB3F9B"/>
    <w:rsid w:val="2FAC109D"/>
    <w:rsid w:val="3155043D"/>
    <w:rsid w:val="31CC05EC"/>
    <w:rsid w:val="347821B9"/>
    <w:rsid w:val="34FB47A7"/>
    <w:rsid w:val="35D94794"/>
    <w:rsid w:val="38142A28"/>
    <w:rsid w:val="3DEA1461"/>
    <w:rsid w:val="41C72717"/>
    <w:rsid w:val="41EE4512"/>
    <w:rsid w:val="48236C01"/>
    <w:rsid w:val="48600B6E"/>
    <w:rsid w:val="4A771388"/>
    <w:rsid w:val="4B296E12"/>
    <w:rsid w:val="4C3421D7"/>
    <w:rsid w:val="4D1F471E"/>
    <w:rsid w:val="50800208"/>
    <w:rsid w:val="55933E8E"/>
    <w:rsid w:val="56A975A4"/>
    <w:rsid w:val="56C10F1D"/>
    <w:rsid w:val="56CD18A0"/>
    <w:rsid w:val="58AD469E"/>
    <w:rsid w:val="59C560DB"/>
    <w:rsid w:val="5B8A1709"/>
    <w:rsid w:val="63BD5683"/>
    <w:rsid w:val="652977A7"/>
    <w:rsid w:val="69BD71E2"/>
    <w:rsid w:val="6AD027AA"/>
    <w:rsid w:val="6D3477C7"/>
    <w:rsid w:val="6DB64D11"/>
    <w:rsid w:val="70D0104A"/>
    <w:rsid w:val="740357E5"/>
    <w:rsid w:val="746D512A"/>
    <w:rsid w:val="75DC2A94"/>
    <w:rsid w:val="781300F2"/>
    <w:rsid w:val="78A65E9E"/>
    <w:rsid w:val="7A5E0F4E"/>
    <w:rsid w:val="7C256D93"/>
    <w:rsid w:val="7E2E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8" Type="http://schemas.openxmlformats.org/officeDocument/2006/relationships/fontTable" Target="fontTable.xml"/><Relationship Id="rId207" Type="http://schemas.openxmlformats.org/officeDocument/2006/relationships/numbering" Target="numbering.xml"/><Relationship Id="rId206" Type="http://schemas.openxmlformats.org/officeDocument/2006/relationships/customXml" Target="../customXml/item1.xml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97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2020-10-27T13:48:00Z</dcterms:created>
  <dc:creator>chenj</dc:creator>
  <cp:lastModifiedBy>糊涂涂</cp:lastModifiedBy>
  <dcterms:modified xsi:type="dcterms:W3CDTF">2020-12-14T14:38:08Z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